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F5D8" w14:textId="77777777" w:rsidR="00402364" w:rsidRDefault="00402364" w:rsidP="00402364">
      <w:pPr>
        <w:jc w:val="center"/>
        <w:rPr>
          <w:sz w:val="66"/>
          <w:szCs w:val="66"/>
          <w:u w:val="single"/>
        </w:rPr>
      </w:pPr>
      <w:bookmarkStart w:id="0" w:name="_GoBack"/>
      <w:bookmarkEnd w:id="0"/>
      <w:proofErr w:type="spellStart"/>
      <w:r>
        <w:rPr>
          <w:sz w:val="66"/>
          <w:szCs w:val="66"/>
          <w:u w:val="single"/>
        </w:rPr>
        <w:t>PhysioLogic</w:t>
      </w:r>
      <w:proofErr w:type="spellEnd"/>
    </w:p>
    <w:p w14:paraId="06012588" w14:textId="77777777" w:rsidR="00402364" w:rsidRDefault="00402364" w:rsidP="00402364">
      <w:pPr>
        <w:pStyle w:val="Heading4"/>
        <w:keepNext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PHYSICAL THERAPY, PC</w:t>
      </w:r>
    </w:p>
    <w:p w14:paraId="75097F83" w14:textId="77777777" w:rsidR="00402364" w:rsidRDefault="00402364" w:rsidP="004023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leading-edge therapy doctors and patients trust</w:t>
      </w:r>
    </w:p>
    <w:p w14:paraId="086DABC5" w14:textId="77777777" w:rsidR="00402364" w:rsidRDefault="00402364" w:rsidP="0040236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635CAF" w14:textId="77777777" w:rsidR="00402364" w:rsidRDefault="00402364" w:rsidP="004023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98 </w:t>
      </w:r>
      <w:proofErr w:type="spellStart"/>
      <w:r>
        <w:rPr>
          <w:rFonts w:ascii="Times New Roman" w:hAnsi="Times New Roman" w:cs="Times New Roman"/>
          <w:sz w:val="20"/>
          <w:szCs w:val="20"/>
        </w:rPr>
        <w:t>Cuttermill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1044 Northern Blvd</w:t>
      </w:r>
    </w:p>
    <w:p w14:paraId="68E7A7A6" w14:textId="77777777" w:rsidR="00402364" w:rsidRDefault="00402364" w:rsidP="004023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Suite 100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Suite 107</w:t>
      </w:r>
    </w:p>
    <w:p w14:paraId="1A1771BC" w14:textId="77777777" w:rsidR="00402364" w:rsidRDefault="00402364" w:rsidP="004023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 Neck, NY 11021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Roslyn, NY 11577</w:t>
      </w:r>
    </w:p>
    <w:p w14:paraId="1072F864" w14:textId="77777777" w:rsidR="00402364" w:rsidRDefault="00402364" w:rsidP="004023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(516) 466-4118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Tel. (516) 484-2562</w:t>
      </w:r>
    </w:p>
    <w:p w14:paraId="25AFC58F" w14:textId="77777777" w:rsidR="00402364" w:rsidRDefault="00402364" w:rsidP="00402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Fax. </w:t>
      </w:r>
      <w:proofErr w:type="gramStart"/>
      <w:r>
        <w:rPr>
          <w:rFonts w:ascii="Times New Roman" w:hAnsi="Times New Roman" w:cs="Times New Roman"/>
          <w:sz w:val="20"/>
          <w:szCs w:val="20"/>
        </w:rPr>
        <w:t>(516) 466-2856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Fax.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(516) 484-5314</w:t>
      </w:r>
    </w:p>
    <w:p w14:paraId="633ABF63" w14:textId="77777777" w:rsidR="00402364" w:rsidRDefault="00402364" w:rsidP="004023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CD1AE5" w14:textId="77777777" w:rsidR="00402364" w:rsidRDefault="00402364" w:rsidP="00402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Cancellation Policy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8DAC8A" w14:textId="77777777" w:rsidR="00402364" w:rsidRDefault="00402364" w:rsidP="00402364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24-Hour notice is expected for any cancellation. Failure to do so will result in a charge TO THE PATIENT.</w:t>
      </w:r>
    </w:p>
    <w:p w14:paraId="082112D0" w14:textId="77777777" w:rsidR="00402364" w:rsidRDefault="00402364" w:rsidP="00402364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cancellations and no-shows will be documented in your medical records, which will be accessible to your physician and insurance company/third party </w:t>
      </w:r>
      <w:proofErr w:type="spellStart"/>
      <w:r>
        <w:rPr>
          <w:rFonts w:ascii="Times New Roman" w:hAnsi="Times New Roman" w:cs="Times New Roman"/>
        </w:rPr>
        <w:t>payor</w:t>
      </w:r>
      <w:proofErr w:type="spellEnd"/>
      <w:r>
        <w:rPr>
          <w:rFonts w:ascii="Times New Roman" w:hAnsi="Times New Roman" w:cs="Times New Roman"/>
        </w:rPr>
        <w:t>.</w:t>
      </w:r>
    </w:p>
    <w:p w14:paraId="77DB5F85" w14:textId="77777777" w:rsidR="00402364" w:rsidRDefault="00402364" w:rsidP="00402364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we are sensitive to the fact that an emergency may occur in a rare instance, cancellations, especially ones that occur last minute, along with patient no-shows, decrease our ability to accommodate the scheduling needs of the other patients. </w:t>
      </w:r>
    </w:p>
    <w:p w14:paraId="35EC66BB" w14:textId="77777777" w:rsidR="00402364" w:rsidRDefault="00402364" w:rsidP="00402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Insurance Policy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2DDFB0" w14:textId="77777777" w:rsidR="00402364" w:rsidRDefault="00402364" w:rsidP="00402364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This office will submit bills to your insurance company for all services rendered. </w:t>
      </w:r>
    </w:p>
    <w:p w14:paraId="7FEB2EE9" w14:textId="77777777" w:rsidR="00402364" w:rsidRDefault="00402364" w:rsidP="00402364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Patients will be responsible for deductibles, co-payments, and any other outstanding balance </w:t>
      </w:r>
      <w:r>
        <w:rPr>
          <w:rFonts w:ascii="Times New Roman" w:hAnsi="Times New Roman" w:cs="Times New Roman"/>
        </w:rPr>
        <w:t>that is not covered by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insurance company. </w:t>
      </w:r>
    </w:p>
    <w:p w14:paraId="7C73A7E3" w14:textId="77777777" w:rsidR="00402364" w:rsidRDefault="00402364" w:rsidP="00402364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All co-payments must be paid at the time of your visit unless otherwise arranged with the billing manager. </w:t>
      </w:r>
    </w:p>
    <w:p w14:paraId="7BFCAA6B" w14:textId="77777777" w:rsidR="00402364" w:rsidRDefault="00402364" w:rsidP="00402364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Keeping track of authorizations is the patient’s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responsibility.</w:t>
      </w:r>
    </w:p>
    <w:p w14:paraId="2722CDEC" w14:textId="77777777" w:rsidR="00402364" w:rsidRDefault="00402364" w:rsidP="00402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Medicare Policy: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2A4BB" w14:textId="77777777" w:rsidR="00402364" w:rsidRDefault="00402364" w:rsidP="0040236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office will submit bills to Medicare on a daily basis. </w:t>
      </w:r>
    </w:p>
    <w:p w14:paraId="00B69D83" w14:textId="77777777" w:rsidR="00402364" w:rsidRDefault="00402364" w:rsidP="0040236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secondary insurance we will bill your secondary insurance company once </w:t>
      </w:r>
      <w:proofErr w:type="gramStart"/>
      <w:r>
        <w:rPr>
          <w:rFonts w:ascii="Times New Roman" w:hAnsi="Times New Roman" w:cs="Times New Roman"/>
        </w:rPr>
        <w:t>the Medicare payment has been received by our office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78C55C90" w14:textId="77777777" w:rsidR="00402364" w:rsidRDefault="00402364" w:rsidP="0040236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Medicare patients must meet their yearly deductible and are responsible to pay the 20% balance that Medicare does not cover if there is no secondary insurance in place.  </w:t>
      </w:r>
    </w:p>
    <w:p w14:paraId="467D066F" w14:textId="77777777" w:rsidR="00402364" w:rsidRDefault="00402364" w:rsidP="0040236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Medicare billing is done in accordance with the fee schedule governed by Medicare.  </w:t>
      </w:r>
    </w:p>
    <w:p w14:paraId="456CBAF2" w14:textId="77777777" w:rsidR="00402364" w:rsidRDefault="00402364" w:rsidP="0040236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Medicare mandates that patients are to see their doctor every 30 days and update their prescriptions accordingly.</w:t>
      </w:r>
    </w:p>
    <w:p w14:paraId="774CC1F5" w14:textId="77777777" w:rsidR="00402364" w:rsidRDefault="00402364" w:rsidP="0040236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Treatment cannot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be rendered without an updated prescription</w:t>
      </w:r>
      <w:r>
        <w:rPr>
          <w:rFonts w:ascii="Times New Roman" w:hAnsi="Times New Roman" w:cs="Times New Roman"/>
        </w:rPr>
        <w:t xml:space="preserve">. </w:t>
      </w:r>
    </w:p>
    <w:p w14:paraId="56B9D15C" w14:textId="77777777" w:rsidR="00402364" w:rsidRDefault="00402364" w:rsidP="0040236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Medicare also states that claims will be denied if care is deemed as maintenance. </w:t>
      </w:r>
    </w:p>
    <w:p w14:paraId="31A18BEB" w14:textId="77777777" w:rsidR="00402364" w:rsidRDefault="00402364" w:rsidP="0040236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patient is responsible for payment if Medicare denies benefits. </w:t>
      </w:r>
    </w:p>
    <w:p w14:paraId="1D817384" w14:textId="77777777" w:rsidR="00402364" w:rsidRDefault="00402364" w:rsidP="0040236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Therapy must be progressive and restorative in nature to be covered under Medicare guidelines.</w:t>
      </w:r>
    </w:p>
    <w:p w14:paraId="0A394AD3" w14:textId="77777777" w:rsidR="00402364" w:rsidRDefault="00402364" w:rsidP="00402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Safety Policy</w:t>
      </w:r>
      <w:r>
        <w:rPr>
          <w:rFonts w:ascii="Times New Roman" w:hAnsi="Times New Roman" w:cs="Times New Roman"/>
        </w:rPr>
        <w:t xml:space="preserve">: </w:t>
      </w:r>
    </w:p>
    <w:p w14:paraId="52F83926" w14:textId="77777777" w:rsidR="00402364" w:rsidRDefault="00402364" w:rsidP="00402364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Children under the age of 18 who are not being treated must be supervised at all times by a parent/guardian. </w:t>
      </w:r>
    </w:p>
    <w:p w14:paraId="17B53F00" w14:textId="77777777" w:rsidR="00402364" w:rsidRDefault="00402364" w:rsidP="00402364">
      <w:pPr>
        <w:rPr>
          <w:rFonts w:ascii="Times New Roman" w:hAnsi="Times New Roman" w:cs="Times New Roman"/>
        </w:rPr>
      </w:pPr>
    </w:p>
    <w:p w14:paraId="1F3E8E76" w14:textId="77777777" w:rsidR="00402364" w:rsidRDefault="008A3632" w:rsidP="00402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402364">
        <w:rPr>
          <w:rFonts w:ascii="Times New Roman" w:hAnsi="Times New Roman" w:cs="Times New Roman"/>
        </w:rPr>
        <w:t xml:space="preserve"> MUST ASK FOR YOUR FULL COOPERATION WITH THE POLICY DESCRIBED</w:t>
      </w:r>
      <w:r w:rsidR="00402364">
        <w:rPr>
          <w:rFonts w:ascii="Times New Roman" w:hAnsi="Times New Roman" w:cs="Times New Roman"/>
        </w:rPr>
        <w:t xml:space="preserve"> </w:t>
      </w:r>
      <w:r w:rsidR="00402364">
        <w:rPr>
          <w:rFonts w:ascii="Times New Roman" w:hAnsi="Times New Roman" w:cs="Times New Roman"/>
        </w:rPr>
        <w:t>ABOVE</w:t>
      </w:r>
    </w:p>
    <w:p w14:paraId="3DEC05D5" w14:textId="77777777" w:rsidR="00402364" w:rsidRDefault="00402364" w:rsidP="00402364">
      <w:pPr>
        <w:rPr>
          <w:rFonts w:ascii="Times New Roman" w:hAnsi="Times New Roman" w:cs="Times New Roman"/>
        </w:rPr>
      </w:pPr>
    </w:p>
    <w:p w14:paraId="22A8825D" w14:textId="77777777" w:rsidR="00402364" w:rsidRDefault="00402364" w:rsidP="00402364">
      <w:pPr>
        <w:rPr>
          <w:rFonts w:ascii="Times New Roman" w:hAnsi="Times New Roman" w:cs="Times New Roman"/>
        </w:rPr>
      </w:pPr>
    </w:p>
    <w:p w14:paraId="359DF64A" w14:textId="77777777" w:rsidR="00402364" w:rsidRDefault="00402364" w:rsidP="00402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____________________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_____________________</w:t>
      </w:r>
    </w:p>
    <w:p w14:paraId="07FE39D2" w14:textId="77777777" w:rsidR="00402364" w:rsidRDefault="00402364" w:rsidP="00402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Patients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EFCE4F6" w14:textId="77777777" w:rsidR="004009F6" w:rsidRDefault="004009F6"/>
    <w:sectPr w:rsidR="004009F6" w:rsidSect="001E2B8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D83"/>
    <w:multiLevelType w:val="hybridMultilevel"/>
    <w:tmpl w:val="D3B4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B462D"/>
    <w:multiLevelType w:val="hybridMultilevel"/>
    <w:tmpl w:val="F642E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55272"/>
    <w:multiLevelType w:val="hybridMultilevel"/>
    <w:tmpl w:val="2E3C0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51038"/>
    <w:multiLevelType w:val="hybridMultilevel"/>
    <w:tmpl w:val="CA7EC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64"/>
    <w:rsid w:val="001E2B81"/>
    <w:rsid w:val="003433AF"/>
    <w:rsid w:val="004009F6"/>
    <w:rsid w:val="00402364"/>
    <w:rsid w:val="008A3632"/>
    <w:rsid w:val="00D2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4E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64"/>
    <w:pPr>
      <w:widowControl w:val="0"/>
      <w:autoSpaceDE w:val="0"/>
      <w:autoSpaceDN w:val="0"/>
      <w:adjustRightInd w:val="0"/>
    </w:pPr>
    <w:rPr>
      <w:rFonts w:ascii="Univers" w:eastAsia="Times New Roman" w:hAnsi="Univers" w:cs="Univer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2364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402364"/>
    <w:rPr>
      <w:rFonts w:ascii="Univers" w:eastAsia="Times New Roman" w:hAnsi="Univers" w:cs="Univer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64"/>
    <w:pPr>
      <w:widowControl w:val="0"/>
      <w:autoSpaceDE w:val="0"/>
      <w:autoSpaceDN w:val="0"/>
      <w:adjustRightInd w:val="0"/>
    </w:pPr>
    <w:rPr>
      <w:rFonts w:ascii="Univers" w:eastAsia="Times New Roman" w:hAnsi="Univers" w:cs="Univer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2364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402364"/>
    <w:rPr>
      <w:rFonts w:ascii="Univers" w:eastAsia="Times New Roman" w:hAnsi="Univers" w:cs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Del Rio</dc:creator>
  <cp:keywords/>
  <dc:description/>
  <cp:lastModifiedBy>Marcelo Del Rio</cp:lastModifiedBy>
  <cp:revision>3</cp:revision>
  <dcterms:created xsi:type="dcterms:W3CDTF">2015-10-20T12:49:00Z</dcterms:created>
  <dcterms:modified xsi:type="dcterms:W3CDTF">2015-10-20T12:51:00Z</dcterms:modified>
</cp:coreProperties>
</file>